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7456A" w14:textId="3F780CB8" w:rsidR="00A2453E" w:rsidRDefault="00C230C9" w:rsidP="00AC3E4C">
      <w:pPr>
        <w:spacing w:line="360" w:lineRule="auto"/>
        <w:rPr>
          <w:rFonts w:ascii="Arial" w:hAnsi="Arial" w:cs="Arial"/>
          <w:b/>
          <w:bCs/>
          <w:sz w:val="48"/>
          <w:szCs w:val="48"/>
        </w:rPr>
      </w:pPr>
      <w:proofErr w:type="spellStart"/>
      <w:r w:rsidRPr="00C230C9">
        <w:rPr>
          <w:rFonts w:ascii="Arial" w:hAnsi="Arial" w:cs="Arial"/>
          <w:b/>
          <w:bCs/>
          <w:sz w:val="48"/>
          <w:szCs w:val="48"/>
        </w:rPr>
        <w:t>Ofo</w:t>
      </w:r>
      <w:proofErr w:type="spellEnd"/>
      <w:r w:rsidRPr="00C230C9">
        <w:rPr>
          <w:rFonts w:ascii="Arial" w:hAnsi="Arial" w:cs="Arial"/>
          <w:b/>
          <w:bCs/>
          <w:sz w:val="48"/>
          <w:szCs w:val="48"/>
        </w:rPr>
        <w:t xml:space="preserve"> Hake: Koe Ngatu Teuteu ‘o ‘Akesa mo </w:t>
      </w:r>
      <w:r>
        <w:rPr>
          <w:rFonts w:ascii="Arial" w:hAnsi="Arial" w:cs="Arial"/>
          <w:b/>
          <w:bCs/>
          <w:sz w:val="48"/>
          <w:szCs w:val="48"/>
        </w:rPr>
        <w:t>‘</w:t>
      </w:r>
      <w:r w:rsidRPr="00C230C9">
        <w:rPr>
          <w:rFonts w:ascii="Arial" w:hAnsi="Arial" w:cs="Arial"/>
          <w:b/>
          <w:bCs/>
          <w:sz w:val="48"/>
          <w:szCs w:val="48"/>
        </w:rPr>
        <w:t>Isileli Fifita</w:t>
      </w:r>
    </w:p>
    <w:p w14:paraId="295720CA" w14:textId="36BD7261" w:rsidR="00C230C9" w:rsidRDefault="00C230C9" w:rsidP="00AC3E4C">
      <w:pPr>
        <w:spacing w:line="360" w:lineRule="auto"/>
        <w:rPr>
          <w:rFonts w:ascii="Arial" w:hAnsi="Arial" w:cs="Arial"/>
          <w:sz w:val="40"/>
          <w:szCs w:val="40"/>
        </w:rPr>
      </w:pPr>
      <w:r>
        <w:rPr>
          <w:rFonts w:ascii="Arial" w:hAnsi="Arial" w:cs="Arial"/>
          <w:sz w:val="40"/>
          <w:szCs w:val="40"/>
        </w:rPr>
        <w:t>17 January – 18 April 2020</w:t>
      </w:r>
    </w:p>
    <w:p w14:paraId="1C9EAA51" w14:textId="796B4369" w:rsidR="00C230C9" w:rsidRPr="00457A5E" w:rsidRDefault="00C230C9" w:rsidP="00AC3E4C">
      <w:pPr>
        <w:spacing w:line="360" w:lineRule="auto"/>
        <w:rPr>
          <w:rFonts w:ascii="Arial" w:hAnsi="Arial" w:cs="Arial"/>
          <w:sz w:val="36"/>
          <w:szCs w:val="36"/>
        </w:rPr>
      </w:pPr>
    </w:p>
    <w:p w14:paraId="23061645" w14:textId="09B7CC6D" w:rsidR="00C230C9" w:rsidRPr="00457A5E" w:rsidRDefault="00C230C9" w:rsidP="00AC3E4C">
      <w:pPr>
        <w:spacing w:line="360" w:lineRule="auto"/>
        <w:rPr>
          <w:rFonts w:ascii="Arial" w:hAnsi="Arial" w:cs="Arial"/>
          <w:sz w:val="36"/>
          <w:szCs w:val="36"/>
        </w:rPr>
      </w:pPr>
      <w:r w:rsidRPr="00457A5E">
        <w:rPr>
          <w:rFonts w:ascii="Arial" w:hAnsi="Arial" w:cs="Arial"/>
          <w:sz w:val="36"/>
          <w:szCs w:val="36"/>
        </w:rPr>
        <w:t>This special project features ngatu (painted bark cloth tapestries) created in Tonga, Aotearoa New Zealand and New Caledonia by artist and curator Ruha Fifita with friends and family. The works represent the critical role of fibre arts in Pacific culture, ceremony and community life, as well as honouring intergeneration learning. ‘Ofo Hake’ evokes a sense of awaking to respond to something new – an awareness embedded in the spiritual and material process of making the ngatu – and the narrative expression, knowledge and faith gained from Fifita’s grandparents ‘Akesa and ‘Isileli Fifita.</w:t>
      </w:r>
    </w:p>
    <w:p w14:paraId="6B2A2A9E" w14:textId="4BB1D201" w:rsidR="00C230C9" w:rsidRPr="00457A5E" w:rsidRDefault="00C230C9" w:rsidP="00AC3E4C">
      <w:pPr>
        <w:spacing w:line="360" w:lineRule="auto"/>
        <w:rPr>
          <w:rFonts w:ascii="Arial" w:hAnsi="Arial" w:cs="Arial"/>
          <w:sz w:val="36"/>
          <w:szCs w:val="36"/>
        </w:rPr>
      </w:pPr>
    </w:p>
    <w:p w14:paraId="17ECFA8E" w14:textId="42D90556" w:rsidR="00C230C9" w:rsidRPr="00457A5E" w:rsidRDefault="00C230C9" w:rsidP="00AC3E4C">
      <w:pPr>
        <w:spacing w:line="360" w:lineRule="auto"/>
        <w:rPr>
          <w:rFonts w:ascii="Arial" w:hAnsi="Arial" w:cs="Arial"/>
          <w:sz w:val="36"/>
          <w:szCs w:val="36"/>
        </w:rPr>
      </w:pPr>
      <w:r w:rsidRPr="00457A5E">
        <w:rPr>
          <w:rFonts w:ascii="Arial" w:hAnsi="Arial" w:cs="Arial"/>
          <w:sz w:val="36"/>
          <w:szCs w:val="36"/>
        </w:rPr>
        <w:t>The first work, ‘Lototō’ (2016) – a Tongan word suggesting values of humility and generosity – speaks to our relationship and interactions with the natural environment. Made with pigments from Vava’u and Ile</w:t>
      </w:r>
      <w:r w:rsidR="00457A5E">
        <w:rPr>
          <w:rFonts w:ascii="Arial" w:hAnsi="Arial" w:cs="Arial"/>
          <w:sz w:val="36"/>
          <w:szCs w:val="36"/>
        </w:rPr>
        <w:t xml:space="preserve"> </w:t>
      </w:r>
      <w:r w:rsidRPr="00457A5E">
        <w:rPr>
          <w:rFonts w:ascii="Arial" w:hAnsi="Arial" w:cs="Arial"/>
          <w:sz w:val="36"/>
          <w:szCs w:val="36"/>
        </w:rPr>
        <w:t>Ouen, it is based on stories, legends and songs</w:t>
      </w:r>
      <w:r w:rsidR="00457A5E">
        <w:rPr>
          <w:rFonts w:ascii="Arial" w:hAnsi="Arial" w:cs="Arial"/>
          <w:sz w:val="36"/>
          <w:szCs w:val="36"/>
        </w:rPr>
        <w:t xml:space="preserve"> </w:t>
      </w:r>
      <w:r w:rsidRPr="00457A5E">
        <w:rPr>
          <w:rFonts w:ascii="Arial" w:hAnsi="Arial" w:cs="Arial"/>
          <w:sz w:val="36"/>
          <w:szCs w:val="36"/>
        </w:rPr>
        <w:t>associated with the ancestral migration of whales.</w:t>
      </w:r>
    </w:p>
    <w:p w14:paraId="443A9CC5" w14:textId="75A92648" w:rsidR="00C230C9" w:rsidRPr="00457A5E" w:rsidRDefault="00C230C9" w:rsidP="00AC3E4C">
      <w:pPr>
        <w:spacing w:line="360" w:lineRule="auto"/>
        <w:rPr>
          <w:rFonts w:ascii="Arial" w:hAnsi="Arial" w:cs="Arial"/>
          <w:sz w:val="36"/>
          <w:szCs w:val="36"/>
        </w:rPr>
      </w:pPr>
      <w:r w:rsidRPr="00457A5E">
        <w:rPr>
          <w:rFonts w:ascii="Arial" w:hAnsi="Arial" w:cs="Arial"/>
          <w:sz w:val="36"/>
          <w:szCs w:val="36"/>
        </w:rPr>
        <w:lastRenderedPageBreak/>
        <w:t>The second work, ‘Koe Ngoue Manongi (The Fragrant Garden)’ (2019), reflects on the bonds that unite extended families, as well as the way these relationships nurture levels of unity that extend amongst its members.</w:t>
      </w:r>
    </w:p>
    <w:p w14:paraId="752E822D" w14:textId="79D35A31" w:rsidR="00C230C9" w:rsidRDefault="00C230C9" w:rsidP="00AC3E4C">
      <w:pPr>
        <w:spacing w:line="360" w:lineRule="auto"/>
        <w:rPr>
          <w:rFonts w:ascii="Arial" w:hAnsi="Arial" w:cs="Arial"/>
          <w:sz w:val="40"/>
          <w:szCs w:val="40"/>
        </w:rPr>
      </w:pPr>
    </w:p>
    <w:p w14:paraId="3C380369" w14:textId="77777777" w:rsidR="00240CC4" w:rsidRDefault="00240CC4" w:rsidP="00AC3E4C">
      <w:pPr>
        <w:spacing w:line="360" w:lineRule="auto"/>
        <w:rPr>
          <w:rFonts w:ascii="Arial" w:hAnsi="Arial" w:cs="Arial"/>
          <w:sz w:val="40"/>
          <w:szCs w:val="40"/>
        </w:rPr>
      </w:pPr>
    </w:p>
    <w:p w14:paraId="798C66AB" w14:textId="70C7FFD2" w:rsidR="00457A5E" w:rsidRPr="00457A5E" w:rsidRDefault="00C230C9" w:rsidP="00457A5E">
      <w:pPr>
        <w:spacing w:line="360" w:lineRule="auto"/>
        <w:rPr>
          <w:rFonts w:ascii="Arial" w:hAnsi="Arial" w:cs="Arial"/>
          <w:sz w:val="36"/>
          <w:szCs w:val="36"/>
        </w:rPr>
      </w:pPr>
      <w:r w:rsidRPr="00457A5E">
        <w:rPr>
          <w:rFonts w:ascii="Arial" w:hAnsi="Arial" w:cs="Arial"/>
          <w:b/>
          <w:bCs/>
          <w:sz w:val="36"/>
          <w:szCs w:val="36"/>
        </w:rPr>
        <w:t>Contributors:</w:t>
      </w:r>
      <w:r w:rsidR="00457A5E" w:rsidRPr="00457A5E">
        <w:rPr>
          <w:rFonts w:ascii="Arial" w:hAnsi="Arial" w:cs="Arial"/>
          <w:b/>
          <w:bCs/>
          <w:sz w:val="36"/>
          <w:szCs w:val="36"/>
        </w:rPr>
        <w:t xml:space="preserve"> </w:t>
      </w:r>
      <w:r w:rsidR="00457A5E" w:rsidRPr="00457A5E">
        <w:rPr>
          <w:rFonts w:ascii="Arial" w:hAnsi="Arial" w:cs="Arial"/>
          <w:sz w:val="36"/>
          <w:szCs w:val="36"/>
        </w:rPr>
        <w:t>Ruha Fifita,</w:t>
      </w:r>
      <w:r w:rsidR="00457A5E">
        <w:rPr>
          <w:rFonts w:ascii="Arial" w:hAnsi="Arial" w:cs="Arial"/>
          <w:b/>
          <w:bCs/>
          <w:sz w:val="36"/>
          <w:szCs w:val="36"/>
        </w:rPr>
        <w:t xml:space="preserve"> </w:t>
      </w:r>
      <w:r w:rsidR="00457A5E" w:rsidRPr="00457A5E">
        <w:rPr>
          <w:rFonts w:ascii="Arial" w:hAnsi="Arial" w:cs="Arial"/>
          <w:sz w:val="36"/>
          <w:szCs w:val="36"/>
        </w:rPr>
        <w:t>‘Akesa Fifita</w:t>
      </w:r>
      <w:r w:rsidR="00457A5E">
        <w:rPr>
          <w:rFonts w:ascii="Arial" w:hAnsi="Arial" w:cs="Arial"/>
          <w:sz w:val="36"/>
          <w:szCs w:val="36"/>
        </w:rPr>
        <w:t xml:space="preserve">, </w:t>
      </w:r>
      <w:r w:rsidR="00457A5E" w:rsidRPr="00457A5E">
        <w:rPr>
          <w:rFonts w:ascii="Arial" w:hAnsi="Arial" w:cs="Arial"/>
          <w:sz w:val="36"/>
          <w:szCs w:val="36"/>
        </w:rPr>
        <w:t>Toa Misela</w:t>
      </w:r>
      <w:r w:rsidR="00457A5E">
        <w:rPr>
          <w:rFonts w:ascii="Arial" w:hAnsi="Arial" w:cs="Arial"/>
          <w:sz w:val="36"/>
          <w:szCs w:val="36"/>
        </w:rPr>
        <w:t xml:space="preserve">, </w:t>
      </w:r>
      <w:r w:rsidR="00457A5E" w:rsidRPr="00457A5E">
        <w:rPr>
          <w:rFonts w:ascii="Arial" w:hAnsi="Arial" w:cs="Arial"/>
          <w:sz w:val="36"/>
          <w:szCs w:val="36"/>
        </w:rPr>
        <w:t>Paea Fifita</w:t>
      </w:r>
      <w:r w:rsidR="00457A5E">
        <w:rPr>
          <w:rFonts w:ascii="Arial" w:hAnsi="Arial" w:cs="Arial"/>
          <w:sz w:val="36"/>
          <w:szCs w:val="36"/>
        </w:rPr>
        <w:t xml:space="preserve">, </w:t>
      </w:r>
      <w:r w:rsidR="00457A5E" w:rsidRPr="00457A5E">
        <w:rPr>
          <w:rFonts w:ascii="Arial" w:hAnsi="Arial" w:cs="Arial"/>
          <w:sz w:val="36"/>
          <w:szCs w:val="36"/>
        </w:rPr>
        <w:t>John Misela</w:t>
      </w:r>
      <w:r w:rsidR="00457A5E">
        <w:rPr>
          <w:rFonts w:ascii="Arial" w:hAnsi="Arial" w:cs="Arial"/>
          <w:sz w:val="36"/>
          <w:szCs w:val="36"/>
        </w:rPr>
        <w:t xml:space="preserve">, </w:t>
      </w:r>
      <w:r w:rsidR="00457A5E" w:rsidRPr="00457A5E">
        <w:rPr>
          <w:rFonts w:ascii="Arial" w:hAnsi="Arial" w:cs="Arial"/>
          <w:sz w:val="36"/>
          <w:szCs w:val="36"/>
        </w:rPr>
        <w:t>Mele’ana Jones</w:t>
      </w:r>
      <w:r w:rsidR="00457A5E">
        <w:rPr>
          <w:rFonts w:ascii="Arial" w:hAnsi="Arial" w:cs="Arial"/>
          <w:sz w:val="36"/>
          <w:szCs w:val="36"/>
        </w:rPr>
        <w:t xml:space="preserve">, </w:t>
      </w:r>
      <w:r w:rsidR="00457A5E" w:rsidRPr="00457A5E">
        <w:rPr>
          <w:rFonts w:ascii="Arial" w:hAnsi="Arial" w:cs="Arial"/>
          <w:sz w:val="36"/>
          <w:szCs w:val="36"/>
        </w:rPr>
        <w:t>Sunia Fifita</w:t>
      </w:r>
      <w:r w:rsidR="00457A5E">
        <w:rPr>
          <w:rFonts w:ascii="Arial" w:hAnsi="Arial" w:cs="Arial"/>
          <w:sz w:val="36"/>
          <w:szCs w:val="36"/>
        </w:rPr>
        <w:t xml:space="preserve">, </w:t>
      </w:r>
      <w:r w:rsidR="00457A5E" w:rsidRPr="00457A5E">
        <w:rPr>
          <w:rFonts w:ascii="Arial" w:hAnsi="Arial" w:cs="Arial"/>
          <w:sz w:val="36"/>
          <w:szCs w:val="36"/>
        </w:rPr>
        <w:t>Lyndsey Ula</w:t>
      </w:r>
      <w:r w:rsidR="00457A5E">
        <w:rPr>
          <w:rFonts w:ascii="Arial" w:hAnsi="Arial" w:cs="Arial"/>
          <w:sz w:val="36"/>
          <w:szCs w:val="36"/>
        </w:rPr>
        <w:t xml:space="preserve">, </w:t>
      </w:r>
      <w:r w:rsidR="00457A5E" w:rsidRPr="00457A5E">
        <w:rPr>
          <w:rFonts w:ascii="Arial" w:hAnsi="Arial" w:cs="Arial"/>
          <w:sz w:val="36"/>
          <w:szCs w:val="36"/>
        </w:rPr>
        <w:t>Lindsay Fifita</w:t>
      </w:r>
      <w:r w:rsidR="00457A5E">
        <w:rPr>
          <w:rFonts w:ascii="Arial" w:hAnsi="Arial" w:cs="Arial"/>
          <w:sz w:val="36"/>
          <w:szCs w:val="36"/>
        </w:rPr>
        <w:t xml:space="preserve">, </w:t>
      </w:r>
      <w:r w:rsidR="00457A5E" w:rsidRPr="00457A5E">
        <w:rPr>
          <w:rFonts w:ascii="Arial" w:hAnsi="Arial" w:cs="Arial"/>
          <w:sz w:val="36"/>
          <w:szCs w:val="36"/>
        </w:rPr>
        <w:t>Angela Loza</w:t>
      </w:r>
      <w:r w:rsidR="00457A5E">
        <w:rPr>
          <w:rFonts w:ascii="Arial" w:hAnsi="Arial" w:cs="Arial"/>
          <w:sz w:val="36"/>
          <w:szCs w:val="36"/>
        </w:rPr>
        <w:t xml:space="preserve">, </w:t>
      </w:r>
      <w:r w:rsidR="00457A5E" w:rsidRPr="00457A5E">
        <w:rPr>
          <w:rFonts w:ascii="Arial" w:hAnsi="Arial" w:cs="Arial"/>
          <w:sz w:val="36"/>
          <w:szCs w:val="36"/>
        </w:rPr>
        <w:t>‘Akesa Misela</w:t>
      </w:r>
      <w:r w:rsidR="00457A5E">
        <w:rPr>
          <w:rFonts w:ascii="Arial" w:hAnsi="Arial" w:cs="Arial"/>
          <w:sz w:val="36"/>
          <w:szCs w:val="36"/>
        </w:rPr>
        <w:t xml:space="preserve">, </w:t>
      </w:r>
      <w:r w:rsidR="00457A5E" w:rsidRPr="00457A5E">
        <w:rPr>
          <w:rFonts w:ascii="Arial" w:hAnsi="Arial" w:cs="Arial"/>
          <w:sz w:val="36"/>
          <w:szCs w:val="36"/>
        </w:rPr>
        <w:t>Mele Misela</w:t>
      </w:r>
      <w:r w:rsidR="00457A5E">
        <w:rPr>
          <w:rFonts w:ascii="Arial" w:hAnsi="Arial" w:cs="Arial"/>
          <w:sz w:val="36"/>
          <w:szCs w:val="36"/>
        </w:rPr>
        <w:t xml:space="preserve">, </w:t>
      </w:r>
      <w:r w:rsidR="00457A5E" w:rsidRPr="00457A5E">
        <w:rPr>
          <w:rFonts w:ascii="Arial" w:hAnsi="Arial" w:cs="Arial"/>
          <w:sz w:val="36"/>
          <w:szCs w:val="36"/>
        </w:rPr>
        <w:t>Sinovi Loza</w:t>
      </w:r>
      <w:r w:rsidR="00457A5E">
        <w:rPr>
          <w:rFonts w:ascii="Arial" w:hAnsi="Arial" w:cs="Arial"/>
          <w:sz w:val="36"/>
          <w:szCs w:val="36"/>
        </w:rPr>
        <w:t xml:space="preserve">, </w:t>
      </w:r>
      <w:r w:rsidR="00457A5E" w:rsidRPr="00457A5E">
        <w:rPr>
          <w:rFonts w:ascii="Arial" w:hAnsi="Arial" w:cs="Arial"/>
          <w:sz w:val="36"/>
          <w:szCs w:val="36"/>
        </w:rPr>
        <w:t>Ebonie Fifita Laufilitoga Maka</w:t>
      </w:r>
      <w:r w:rsidR="00457A5E">
        <w:rPr>
          <w:rFonts w:ascii="Arial" w:hAnsi="Arial" w:cs="Arial"/>
          <w:sz w:val="36"/>
          <w:szCs w:val="36"/>
        </w:rPr>
        <w:t xml:space="preserve">, </w:t>
      </w:r>
      <w:r w:rsidR="00457A5E" w:rsidRPr="00457A5E">
        <w:rPr>
          <w:rFonts w:ascii="Arial" w:hAnsi="Arial" w:cs="Arial"/>
          <w:sz w:val="36"/>
          <w:szCs w:val="36"/>
        </w:rPr>
        <w:t>Yvane Fifita</w:t>
      </w:r>
      <w:r w:rsidR="00457A5E">
        <w:rPr>
          <w:rFonts w:ascii="Arial" w:hAnsi="Arial" w:cs="Arial"/>
          <w:sz w:val="36"/>
          <w:szCs w:val="36"/>
        </w:rPr>
        <w:t xml:space="preserve">, </w:t>
      </w:r>
      <w:r w:rsidR="00457A5E" w:rsidRPr="00457A5E">
        <w:rPr>
          <w:rFonts w:ascii="Arial" w:hAnsi="Arial" w:cs="Arial"/>
          <w:sz w:val="36"/>
          <w:szCs w:val="36"/>
        </w:rPr>
        <w:t>Minaira Fifita</w:t>
      </w:r>
      <w:r w:rsidR="00457A5E">
        <w:rPr>
          <w:rFonts w:ascii="Arial" w:hAnsi="Arial" w:cs="Arial"/>
          <w:sz w:val="36"/>
          <w:szCs w:val="36"/>
        </w:rPr>
        <w:t xml:space="preserve">, </w:t>
      </w:r>
      <w:r w:rsidR="00457A5E" w:rsidRPr="00457A5E">
        <w:rPr>
          <w:rFonts w:ascii="Arial" w:hAnsi="Arial" w:cs="Arial"/>
          <w:sz w:val="36"/>
          <w:szCs w:val="36"/>
        </w:rPr>
        <w:t>Nisyola Fifita</w:t>
      </w:r>
      <w:r w:rsidR="00457A5E">
        <w:rPr>
          <w:rFonts w:ascii="Arial" w:hAnsi="Arial" w:cs="Arial"/>
          <w:sz w:val="36"/>
          <w:szCs w:val="36"/>
        </w:rPr>
        <w:t xml:space="preserve">, </w:t>
      </w:r>
      <w:r w:rsidR="00457A5E" w:rsidRPr="00457A5E">
        <w:rPr>
          <w:rFonts w:ascii="Arial" w:hAnsi="Arial" w:cs="Arial"/>
          <w:sz w:val="36"/>
          <w:szCs w:val="36"/>
        </w:rPr>
        <w:t>Steev Laufilitoga Maka</w:t>
      </w:r>
      <w:r w:rsidR="00457A5E">
        <w:rPr>
          <w:rFonts w:ascii="Arial" w:hAnsi="Arial" w:cs="Arial"/>
          <w:sz w:val="36"/>
          <w:szCs w:val="36"/>
        </w:rPr>
        <w:t xml:space="preserve">, </w:t>
      </w:r>
      <w:r w:rsidR="00457A5E" w:rsidRPr="00457A5E">
        <w:rPr>
          <w:rFonts w:ascii="Arial" w:hAnsi="Arial" w:cs="Arial"/>
          <w:sz w:val="36"/>
          <w:szCs w:val="36"/>
        </w:rPr>
        <w:t>Vitolio Laufilitoga Maka</w:t>
      </w:r>
      <w:r w:rsidR="00457A5E">
        <w:rPr>
          <w:rFonts w:ascii="Arial" w:hAnsi="Arial" w:cs="Arial"/>
          <w:sz w:val="36"/>
          <w:szCs w:val="36"/>
        </w:rPr>
        <w:t xml:space="preserve">, </w:t>
      </w:r>
      <w:r w:rsidR="00457A5E" w:rsidRPr="00457A5E">
        <w:rPr>
          <w:rFonts w:ascii="Arial" w:hAnsi="Arial" w:cs="Arial"/>
          <w:sz w:val="36"/>
          <w:szCs w:val="36"/>
        </w:rPr>
        <w:t>Tiana Griffin</w:t>
      </w:r>
      <w:r w:rsidR="00457A5E">
        <w:rPr>
          <w:rFonts w:ascii="Arial" w:hAnsi="Arial" w:cs="Arial"/>
          <w:sz w:val="36"/>
          <w:szCs w:val="36"/>
        </w:rPr>
        <w:t xml:space="preserve">, and </w:t>
      </w:r>
      <w:r w:rsidR="00457A5E" w:rsidRPr="00457A5E">
        <w:rPr>
          <w:rFonts w:ascii="Arial" w:hAnsi="Arial" w:cs="Arial"/>
          <w:sz w:val="36"/>
          <w:szCs w:val="36"/>
        </w:rPr>
        <w:t>Lat</w:t>
      </w:r>
      <w:r w:rsidR="00457A5E">
        <w:rPr>
          <w:rFonts w:ascii="Arial" w:hAnsi="Arial" w:cs="Arial"/>
          <w:sz w:val="36"/>
          <w:szCs w:val="36"/>
        </w:rPr>
        <w:t>u Fifita</w:t>
      </w:r>
    </w:p>
    <w:p w14:paraId="33C6F717" w14:textId="1E38A5B5" w:rsidR="00457A5E" w:rsidRDefault="00457A5E" w:rsidP="00457A5E">
      <w:pPr>
        <w:spacing w:line="360" w:lineRule="auto"/>
        <w:rPr>
          <w:rFonts w:ascii="Arial" w:hAnsi="Arial" w:cs="Arial"/>
          <w:sz w:val="36"/>
          <w:szCs w:val="36"/>
        </w:rPr>
      </w:pPr>
    </w:p>
    <w:p w14:paraId="7E39E1D3" w14:textId="0D994A06" w:rsidR="00240CC4" w:rsidRDefault="00240CC4" w:rsidP="00457A5E">
      <w:pPr>
        <w:spacing w:line="360" w:lineRule="auto"/>
        <w:rPr>
          <w:rFonts w:ascii="Arial" w:hAnsi="Arial" w:cs="Arial"/>
          <w:sz w:val="36"/>
          <w:szCs w:val="36"/>
        </w:rPr>
      </w:pPr>
    </w:p>
    <w:p w14:paraId="4CB99116" w14:textId="05FFC8B8" w:rsidR="00240CC4" w:rsidRDefault="00240CC4" w:rsidP="00457A5E">
      <w:pPr>
        <w:spacing w:line="360" w:lineRule="auto"/>
        <w:rPr>
          <w:rFonts w:ascii="Arial" w:hAnsi="Arial" w:cs="Arial"/>
          <w:sz w:val="36"/>
          <w:szCs w:val="36"/>
        </w:rPr>
      </w:pPr>
    </w:p>
    <w:p w14:paraId="40C3F883" w14:textId="39217FE0" w:rsidR="00240CC4" w:rsidRDefault="00240CC4" w:rsidP="00457A5E">
      <w:pPr>
        <w:spacing w:line="360" w:lineRule="auto"/>
        <w:rPr>
          <w:rFonts w:ascii="Arial" w:hAnsi="Arial" w:cs="Arial"/>
          <w:sz w:val="36"/>
          <w:szCs w:val="36"/>
        </w:rPr>
      </w:pPr>
    </w:p>
    <w:p w14:paraId="55337663" w14:textId="4BE7A57E" w:rsidR="00240CC4" w:rsidRDefault="00240CC4" w:rsidP="00457A5E">
      <w:pPr>
        <w:spacing w:line="360" w:lineRule="auto"/>
        <w:rPr>
          <w:rFonts w:ascii="Arial" w:hAnsi="Arial" w:cs="Arial"/>
          <w:sz w:val="36"/>
          <w:szCs w:val="36"/>
        </w:rPr>
      </w:pPr>
    </w:p>
    <w:p w14:paraId="10C49E28" w14:textId="77777777" w:rsidR="00240CC4" w:rsidRDefault="00240CC4" w:rsidP="00457A5E">
      <w:pPr>
        <w:spacing w:line="360" w:lineRule="auto"/>
        <w:rPr>
          <w:rFonts w:ascii="Arial" w:hAnsi="Arial" w:cs="Arial"/>
          <w:sz w:val="36"/>
          <w:szCs w:val="36"/>
        </w:rPr>
      </w:pPr>
    </w:p>
    <w:p w14:paraId="7DDF47D3" w14:textId="77777777" w:rsidR="00240CC4" w:rsidRPr="00457A5E" w:rsidRDefault="00240CC4" w:rsidP="00457A5E">
      <w:pPr>
        <w:spacing w:line="360" w:lineRule="auto"/>
        <w:rPr>
          <w:rFonts w:ascii="Arial" w:hAnsi="Arial" w:cs="Arial"/>
          <w:sz w:val="36"/>
          <w:szCs w:val="36"/>
        </w:rPr>
      </w:pPr>
    </w:p>
    <w:p w14:paraId="73BE4981" w14:textId="32E16C15" w:rsidR="00457A5E" w:rsidRPr="00457A5E" w:rsidRDefault="00457A5E" w:rsidP="00457A5E">
      <w:pPr>
        <w:spacing w:line="360" w:lineRule="auto"/>
        <w:rPr>
          <w:rFonts w:ascii="Arial" w:hAnsi="Arial" w:cs="Arial"/>
          <w:sz w:val="36"/>
          <w:szCs w:val="36"/>
        </w:rPr>
      </w:pPr>
      <w:r w:rsidRPr="00457A5E">
        <w:rPr>
          <w:rFonts w:ascii="Arial" w:hAnsi="Arial" w:cs="Arial"/>
          <w:sz w:val="36"/>
          <w:szCs w:val="36"/>
        </w:rPr>
        <w:lastRenderedPageBreak/>
        <w:t xml:space="preserve">He'ikai ke tau fakamavahe'i 'a e </w:t>
      </w:r>
      <w:proofErr w:type="spellStart"/>
      <w:r w:rsidRPr="00457A5E">
        <w:rPr>
          <w:rFonts w:ascii="Arial" w:hAnsi="Arial" w:cs="Arial"/>
          <w:sz w:val="36"/>
          <w:szCs w:val="36"/>
        </w:rPr>
        <w:t>loto</w:t>
      </w:r>
      <w:proofErr w:type="spellEnd"/>
      <w:r w:rsidRPr="00457A5E">
        <w:rPr>
          <w:rFonts w:ascii="Arial" w:hAnsi="Arial" w:cs="Arial"/>
          <w:sz w:val="36"/>
          <w:szCs w:val="36"/>
        </w:rPr>
        <w:t xml:space="preserve"> 'o e </w:t>
      </w:r>
      <w:proofErr w:type="spellStart"/>
      <w:r w:rsidRPr="00457A5E">
        <w:rPr>
          <w:rFonts w:ascii="Arial" w:hAnsi="Arial" w:cs="Arial"/>
          <w:sz w:val="36"/>
          <w:szCs w:val="36"/>
        </w:rPr>
        <w:t>tangata</w:t>
      </w:r>
      <w:proofErr w:type="spellEnd"/>
      <w:r w:rsidRPr="00457A5E">
        <w:rPr>
          <w:rFonts w:ascii="Arial" w:hAnsi="Arial" w:cs="Arial"/>
          <w:sz w:val="36"/>
          <w:szCs w:val="36"/>
        </w:rPr>
        <w:t xml:space="preserve"> </w:t>
      </w:r>
      <w:proofErr w:type="spellStart"/>
      <w:r w:rsidRPr="00457A5E">
        <w:rPr>
          <w:rFonts w:ascii="Arial" w:hAnsi="Arial" w:cs="Arial"/>
          <w:sz w:val="36"/>
          <w:szCs w:val="36"/>
        </w:rPr>
        <w:t>mei</w:t>
      </w:r>
      <w:proofErr w:type="spellEnd"/>
      <w:r w:rsidRPr="00457A5E">
        <w:rPr>
          <w:rFonts w:ascii="Arial" w:hAnsi="Arial" w:cs="Arial"/>
          <w:sz w:val="36"/>
          <w:szCs w:val="36"/>
        </w:rPr>
        <w:t xml:space="preserve"> </w:t>
      </w:r>
      <w:proofErr w:type="spellStart"/>
      <w:r w:rsidRPr="00457A5E">
        <w:rPr>
          <w:rFonts w:ascii="Arial" w:hAnsi="Arial" w:cs="Arial"/>
          <w:sz w:val="36"/>
          <w:szCs w:val="36"/>
        </w:rPr>
        <w:t>hono</w:t>
      </w:r>
      <w:proofErr w:type="spellEnd"/>
      <w:r w:rsidRPr="00457A5E">
        <w:rPr>
          <w:rFonts w:ascii="Arial" w:hAnsi="Arial" w:cs="Arial"/>
          <w:sz w:val="36"/>
          <w:szCs w:val="36"/>
        </w:rPr>
        <w:t xml:space="preserve"> '</w:t>
      </w:r>
      <w:proofErr w:type="spellStart"/>
      <w:r w:rsidRPr="00457A5E">
        <w:rPr>
          <w:rFonts w:ascii="Arial" w:hAnsi="Arial" w:cs="Arial"/>
          <w:sz w:val="36"/>
          <w:szCs w:val="36"/>
        </w:rPr>
        <w:t>ātakai</w:t>
      </w:r>
      <w:proofErr w:type="spellEnd"/>
      <w:r w:rsidRPr="00457A5E">
        <w:rPr>
          <w:rFonts w:ascii="Arial" w:hAnsi="Arial" w:cs="Arial"/>
          <w:sz w:val="36"/>
          <w:szCs w:val="36"/>
        </w:rPr>
        <w:t xml:space="preserve"> '</w:t>
      </w:r>
      <w:proofErr w:type="spellStart"/>
      <w:r w:rsidRPr="00457A5E">
        <w:rPr>
          <w:rFonts w:ascii="Arial" w:hAnsi="Arial" w:cs="Arial"/>
          <w:sz w:val="36"/>
          <w:szCs w:val="36"/>
        </w:rPr>
        <w:t>i</w:t>
      </w:r>
      <w:proofErr w:type="spellEnd"/>
      <w:r w:rsidRPr="00457A5E">
        <w:rPr>
          <w:rFonts w:ascii="Arial" w:hAnsi="Arial" w:cs="Arial"/>
          <w:sz w:val="36"/>
          <w:szCs w:val="36"/>
        </w:rPr>
        <w:t xml:space="preserve"> </w:t>
      </w:r>
      <w:proofErr w:type="spellStart"/>
      <w:r w:rsidRPr="00457A5E">
        <w:rPr>
          <w:rFonts w:ascii="Arial" w:hAnsi="Arial" w:cs="Arial"/>
          <w:sz w:val="36"/>
          <w:szCs w:val="36"/>
        </w:rPr>
        <w:t>tu'a</w:t>
      </w:r>
      <w:proofErr w:type="spellEnd"/>
      <w:r w:rsidRPr="00457A5E">
        <w:rPr>
          <w:rFonts w:ascii="Arial" w:hAnsi="Arial" w:cs="Arial"/>
          <w:sz w:val="36"/>
          <w:szCs w:val="36"/>
        </w:rPr>
        <w:t xml:space="preserve"> pea tau </w:t>
      </w:r>
      <w:proofErr w:type="spellStart"/>
      <w:r w:rsidRPr="00457A5E">
        <w:rPr>
          <w:rFonts w:ascii="Arial" w:hAnsi="Arial" w:cs="Arial"/>
          <w:sz w:val="36"/>
          <w:szCs w:val="36"/>
        </w:rPr>
        <w:t>pehē</w:t>
      </w:r>
      <w:proofErr w:type="spellEnd"/>
      <w:r w:rsidRPr="00457A5E">
        <w:rPr>
          <w:rFonts w:ascii="Arial" w:hAnsi="Arial" w:cs="Arial"/>
          <w:sz w:val="36"/>
          <w:szCs w:val="36"/>
        </w:rPr>
        <w:t> ko '</w:t>
      </w:r>
      <w:proofErr w:type="spellStart"/>
      <w:r w:rsidRPr="00457A5E">
        <w:rPr>
          <w:rFonts w:ascii="Arial" w:hAnsi="Arial" w:cs="Arial"/>
          <w:sz w:val="36"/>
          <w:szCs w:val="36"/>
        </w:rPr>
        <w:t>ene</w:t>
      </w:r>
      <w:proofErr w:type="spellEnd"/>
      <w:r w:rsidRPr="00457A5E">
        <w:rPr>
          <w:rFonts w:ascii="Arial" w:hAnsi="Arial" w:cs="Arial"/>
          <w:sz w:val="36"/>
          <w:szCs w:val="36"/>
        </w:rPr>
        <w:t xml:space="preserve"> </w:t>
      </w:r>
      <w:proofErr w:type="spellStart"/>
      <w:r w:rsidRPr="00457A5E">
        <w:rPr>
          <w:rFonts w:ascii="Arial" w:hAnsi="Arial" w:cs="Arial"/>
          <w:sz w:val="36"/>
          <w:szCs w:val="36"/>
        </w:rPr>
        <w:t>liliu</w:t>
      </w:r>
      <w:proofErr w:type="spellEnd"/>
      <w:r w:rsidRPr="00457A5E">
        <w:rPr>
          <w:rFonts w:ascii="Arial" w:hAnsi="Arial" w:cs="Arial"/>
          <w:sz w:val="36"/>
          <w:szCs w:val="36"/>
        </w:rPr>
        <w:t xml:space="preserve"> </w:t>
      </w:r>
      <w:proofErr w:type="spellStart"/>
      <w:r w:rsidRPr="00457A5E">
        <w:rPr>
          <w:rFonts w:ascii="Arial" w:hAnsi="Arial" w:cs="Arial"/>
          <w:sz w:val="36"/>
          <w:szCs w:val="36"/>
        </w:rPr>
        <w:t>pē</w:t>
      </w:r>
      <w:proofErr w:type="spellEnd"/>
      <w:r w:rsidRPr="00457A5E">
        <w:rPr>
          <w:rFonts w:ascii="Arial" w:hAnsi="Arial" w:cs="Arial"/>
          <w:sz w:val="36"/>
          <w:szCs w:val="36"/>
        </w:rPr>
        <w:t xml:space="preserve"> ha </w:t>
      </w:r>
      <w:proofErr w:type="spellStart"/>
      <w:r w:rsidRPr="00457A5E">
        <w:rPr>
          <w:rFonts w:ascii="Arial" w:hAnsi="Arial" w:cs="Arial"/>
          <w:sz w:val="36"/>
          <w:szCs w:val="36"/>
        </w:rPr>
        <w:t>taha</w:t>
      </w:r>
      <w:proofErr w:type="spellEnd"/>
      <w:r w:rsidRPr="00457A5E">
        <w:rPr>
          <w:rFonts w:ascii="Arial" w:hAnsi="Arial" w:cs="Arial"/>
          <w:sz w:val="36"/>
          <w:szCs w:val="36"/>
        </w:rPr>
        <w:t xml:space="preserve"> ‘</w:t>
      </w:r>
      <w:proofErr w:type="spellStart"/>
      <w:r w:rsidRPr="00457A5E">
        <w:rPr>
          <w:rFonts w:ascii="Arial" w:hAnsi="Arial" w:cs="Arial"/>
          <w:sz w:val="36"/>
          <w:szCs w:val="36"/>
        </w:rPr>
        <w:t>i</w:t>
      </w:r>
      <w:proofErr w:type="spellEnd"/>
      <w:r w:rsidRPr="00457A5E">
        <w:rPr>
          <w:rFonts w:ascii="Arial" w:hAnsi="Arial" w:cs="Arial"/>
          <w:sz w:val="36"/>
          <w:szCs w:val="36"/>
        </w:rPr>
        <w:t xml:space="preserve"> he </w:t>
      </w:r>
      <w:proofErr w:type="spellStart"/>
      <w:r w:rsidRPr="00457A5E">
        <w:rPr>
          <w:rFonts w:ascii="Arial" w:hAnsi="Arial" w:cs="Arial"/>
          <w:sz w:val="36"/>
          <w:szCs w:val="36"/>
        </w:rPr>
        <w:t>ongo</w:t>
      </w:r>
      <w:proofErr w:type="spellEnd"/>
      <w:r w:rsidRPr="00457A5E">
        <w:rPr>
          <w:rFonts w:ascii="Arial" w:hAnsi="Arial" w:cs="Arial"/>
          <w:sz w:val="36"/>
          <w:szCs w:val="36"/>
        </w:rPr>
        <w:t xml:space="preserve"> </w:t>
      </w:r>
      <w:proofErr w:type="spellStart"/>
      <w:r w:rsidRPr="00457A5E">
        <w:rPr>
          <w:rFonts w:ascii="Arial" w:hAnsi="Arial" w:cs="Arial"/>
          <w:sz w:val="36"/>
          <w:szCs w:val="36"/>
        </w:rPr>
        <w:t>me'a</w:t>
      </w:r>
      <w:proofErr w:type="spellEnd"/>
      <w:r w:rsidRPr="00457A5E">
        <w:rPr>
          <w:rFonts w:ascii="Arial" w:hAnsi="Arial" w:cs="Arial"/>
          <w:sz w:val="36"/>
          <w:szCs w:val="36"/>
        </w:rPr>
        <w:t xml:space="preserve"> </w:t>
      </w:r>
      <w:proofErr w:type="spellStart"/>
      <w:r w:rsidRPr="00457A5E">
        <w:rPr>
          <w:rFonts w:ascii="Arial" w:hAnsi="Arial" w:cs="Arial"/>
          <w:sz w:val="36"/>
          <w:szCs w:val="36"/>
        </w:rPr>
        <w:t>ni</w:t>
      </w:r>
      <w:proofErr w:type="spellEnd"/>
      <w:r w:rsidRPr="00457A5E">
        <w:rPr>
          <w:rFonts w:ascii="Arial" w:hAnsi="Arial" w:cs="Arial"/>
          <w:sz w:val="36"/>
          <w:szCs w:val="36"/>
        </w:rPr>
        <w:t xml:space="preserve"> pea 'e </w:t>
      </w:r>
      <w:proofErr w:type="spellStart"/>
      <w:r w:rsidRPr="00457A5E">
        <w:rPr>
          <w:rFonts w:ascii="Arial" w:hAnsi="Arial" w:cs="Arial"/>
          <w:sz w:val="36"/>
          <w:szCs w:val="36"/>
        </w:rPr>
        <w:t>lelei</w:t>
      </w:r>
      <w:proofErr w:type="spellEnd"/>
      <w:r w:rsidRPr="00457A5E">
        <w:rPr>
          <w:rFonts w:ascii="Arial" w:hAnsi="Arial" w:cs="Arial"/>
          <w:sz w:val="36"/>
          <w:szCs w:val="36"/>
        </w:rPr>
        <w:t xml:space="preserve"> 'a e </w:t>
      </w:r>
      <w:proofErr w:type="spellStart"/>
      <w:r w:rsidRPr="00457A5E">
        <w:rPr>
          <w:rFonts w:ascii="Arial" w:hAnsi="Arial" w:cs="Arial"/>
          <w:sz w:val="36"/>
          <w:szCs w:val="36"/>
        </w:rPr>
        <w:t>me'a</w:t>
      </w:r>
      <w:proofErr w:type="spellEnd"/>
      <w:r w:rsidRPr="00457A5E">
        <w:rPr>
          <w:rFonts w:ascii="Arial" w:hAnsi="Arial" w:cs="Arial"/>
          <w:sz w:val="36"/>
          <w:szCs w:val="36"/>
        </w:rPr>
        <w:t xml:space="preserve"> </w:t>
      </w:r>
      <w:proofErr w:type="spellStart"/>
      <w:r w:rsidRPr="00457A5E">
        <w:rPr>
          <w:rFonts w:ascii="Arial" w:hAnsi="Arial" w:cs="Arial"/>
          <w:sz w:val="36"/>
          <w:szCs w:val="36"/>
        </w:rPr>
        <w:t>kotoa</w:t>
      </w:r>
      <w:proofErr w:type="spellEnd"/>
      <w:r w:rsidRPr="00457A5E">
        <w:rPr>
          <w:rFonts w:ascii="Arial" w:hAnsi="Arial" w:cs="Arial"/>
          <w:sz w:val="36"/>
          <w:szCs w:val="36"/>
        </w:rPr>
        <w:t xml:space="preserve">. 'Oku </w:t>
      </w:r>
      <w:proofErr w:type="spellStart"/>
      <w:r w:rsidRPr="00457A5E">
        <w:rPr>
          <w:rFonts w:ascii="Arial" w:hAnsi="Arial" w:cs="Arial"/>
          <w:sz w:val="36"/>
          <w:szCs w:val="36"/>
        </w:rPr>
        <w:t>mo'ui</w:t>
      </w:r>
      <w:proofErr w:type="spellEnd"/>
      <w:r w:rsidRPr="00457A5E">
        <w:rPr>
          <w:rFonts w:ascii="Arial" w:hAnsi="Arial" w:cs="Arial"/>
          <w:sz w:val="36"/>
          <w:szCs w:val="36"/>
        </w:rPr>
        <w:t xml:space="preserve"> </w:t>
      </w:r>
      <w:proofErr w:type="spellStart"/>
      <w:r w:rsidRPr="00457A5E">
        <w:rPr>
          <w:rFonts w:ascii="Arial" w:hAnsi="Arial" w:cs="Arial"/>
          <w:sz w:val="36"/>
          <w:szCs w:val="36"/>
        </w:rPr>
        <w:t>fakataha</w:t>
      </w:r>
      <w:proofErr w:type="spellEnd"/>
      <w:r w:rsidRPr="00457A5E">
        <w:rPr>
          <w:rFonts w:ascii="Arial" w:hAnsi="Arial" w:cs="Arial"/>
          <w:sz w:val="36"/>
          <w:szCs w:val="36"/>
        </w:rPr>
        <w:t xml:space="preserve"> 'a e </w:t>
      </w:r>
      <w:proofErr w:type="spellStart"/>
      <w:r w:rsidRPr="00457A5E">
        <w:rPr>
          <w:rFonts w:ascii="Arial" w:hAnsi="Arial" w:cs="Arial"/>
          <w:sz w:val="36"/>
          <w:szCs w:val="36"/>
        </w:rPr>
        <w:t>tangata</w:t>
      </w:r>
      <w:proofErr w:type="spellEnd"/>
      <w:r w:rsidRPr="00457A5E">
        <w:rPr>
          <w:rFonts w:ascii="Arial" w:hAnsi="Arial" w:cs="Arial"/>
          <w:sz w:val="36"/>
          <w:szCs w:val="36"/>
        </w:rPr>
        <w:t xml:space="preserve"> mo e </w:t>
      </w:r>
      <w:proofErr w:type="spellStart"/>
      <w:r w:rsidRPr="00457A5E">
        <w:rPr>
          <w:rFonts w:ascii="Arial" w:hAnsi="Arial" w:cs="Arial"/>
          <w:sz w:val="36"/>
          <w:szCs w:val="36"/>
        </w:rPr>
        <w:t>māmani</w:t>
      </w:r>
      <w:proofErr w:type="spellEnd"/>
      <w:r w:rsidRPr="00457A5E">
        <w:rPr>
          <w:rFonts w:ascii="Arial" w:hAnsi="Arial" w:cs="Arial"/>
          <w:sz w:val="36"/>
          <w:szCs w:val="36"/>
        </w:rPr>
        <w:t xml:space="preserve">. 'Oku </w:t>
      </w:r>
      <w:proofErr w:type="spellStart"/>
      <w:r w:rsidRPr="00457A5E">
        <w:rPr>
          <w:rFonts w:ascii="Arial" w:hAnsi="Arial" w:cs="Arial"/>
          <w:sz w:val="36"/>
          <w:szCs w:val="36"/>
        </w:rPr>
        <w:t>takao</w:t>
      </w:r>
      <w:proofErr w:type="spellEnd"/>
      <w:r w:rsidRPr="00457A5E">
        <w:rPr>
          <w:rFonts w:ascii="Arial" w:hAnsi="Arial" w:cs="Arial"/>
          <w:sz w:val="36"/>
          <w:szCs w:val="36"/>
        </w:rPr>
        <w:t xml:space="preserve"> 'e he </w:t>
      </w:r>
      <w:proofErr w:type="spellStart"/>
      <w:r w:rsidRPr="00457A5E">
        <w:rPr>
          <w:rFonts w:ascii="Arial" w:hAnsi="Arial" w:cs="Arial"/>
          <w:sz w:val="36"/>
          <w:szCs w:val="36"/>
        </w:rPr>
        <w:t>mo'ui</w:t>
      </w:r>
      <w:proofErr w:type="spellEnd"/>
      <w:r w:rsidRPr="00457A5E">
        <w:rPr>
          <w:rFonts w:ascii="Arial" w:hAnsi="Arial" w:cs="Arial"/>
          <w:sz w:val="36"/>
          <w:szCs w:val="36"/>
        </w:rPr>
        <w:t xml:space="preserve"> '</w:t>
      </w:r>
      <w:proofErr w:type="spellStart"/>
      <w:r w:rsidRPr="00457A5E">
        <w:rPr>
          <w:rFonts w:ascii="Arial" w:hAnsi="Arial" w:cs="Arial"/>
          <w:sz w:val="36"/>
          <w:szCs w:val="36"/>
        </w:rPr>
        <w:t>i</w:t>
      </w:r>
      <w:proofErr w:type="spellEnd"/>
      <w:r w:rsidRPr="00457A5E">
        <w:rPr>
          <w:rFonts w:ascii="Arial" w:hAnsi="Arial" w:cs="Arial"/>
          <w:sz w:val="36"/>
          <w:szCs w:val="36"/>
        </w:rPr>
        <w:t xml:space="preserve"> </w:t>
      </w:r>
      <w:proofErr w:type="spellStart"/>
      <w:r w:rsidRPr="00457A5E">
        <w:rPr>
          <w:rFonts w:ascii="Arial" w:hAnsi="Arial" w:cs="Arial"/>
          <w:sz w:val="36"/>
          <w:szCs w:val="36"/>
        </w:rPr>
        <w:t>loto</w:t>
      </w:r>
      <w:proofErr w:type="spellEnd"/>
      <w:r w:rsidRPr="00457A5E">
        <w:rPr>
          <w:rFonts w:ascii="Arial" w:hAnsi="Arial" w:cs="Arial"/>
          <w:sz w:val="36"/>
          <w:szCs w:val="36"/>
        </w:rPr>
        <w:t xml:space="preserve"> 'a e </w:t>
      </w:r>
      <w:proofErr w:type="spellStart"/>
      <w:r w:rsidRPr="00457A5E">
        <w:rPr>
          <w:rFonts w:ascii="Arial" w:hAnsi="Arial" w:cs="Arial"/>
          <w:sz w:val="36"/>
          <w:szCs w:val="36"/>
        </w:rPr>
        <w:t>tangata</w:t>
      </w:r>
      <w:proofErr w:type="spellEnd"/>
      <w:r w:rsidRPr="00457A5E">
        <w:rPr>
          <w:rFonts w:ascii="Arial" w:hAnsi="Arial" w:cs="Arial"/>
          <w:sz w:val="36"/>
          <w:szCs w:val="36"/>
        </w:rPr>
        <w:t xml:space="preserve"> 'a e '</w:t>
      </w:r>
      <w:proofErr w:type="spellStart"/>
      <w:r w:rsidRPr="00457A5E">
        <w:rPr>
          <w:rFonts w:ascii="Arial" w:hAnsi="Arial" w:cs="Arial"/>
          <w:sz w:val="36"/>
          <w:szCs w:val="36"/>
        </w:rPr>
        <w:t>ātakai</w:t>
      </w:r>
      <w:proofErr w:type="spellEnd"/>
      <w:r w:rsidRPr="00457A5E">
        <w:rPr>
          <w:rFonts w:ascii="Arial" w:hAnsi="Arial" w:cs="Arial"/>
          <w:sz w:val="36"/>
          <w:szCs w:val="36"/>
        </w:rPr>
        <w:t>, pea '</w:t>
      </w:r>
      <w:proofErr w:type="spellStart"/>
      <w:r w:rsidRPr="00457A5E">
        <w:rPr>
          <w:rFonts w:ascii="Arial" w:hAnsi="Arial" w:cs="Arial"/>
          <w:sz w:val="36"/>
          <w:szCs w:val="36"/>
        </w:rPr>
        <w:t>oku</w:t>
      </w:r>
      <w:proofErr w:type="spellEnd"/>
      <w:r w:rsidRPr="00457A5E">
        <w:rPr>
          <w:rFonts w:ascii="Arial" w:hAnsi="Arial" w:cs="Arial"/>
          <w:sz w:val="36"/>
          <w:szCs w:val="36"/>
        </w:rPr>
        <w:t xml:space="preserve"> </w:t>
      </w:r>
      <w:proofErr w:type="spellStart"/>
      <w:r w:rsidRPr="00457A5E">
        <w:rPr>
          <w:rFonts w:ascii="Arial" w:hAnsi="Arial" w:cs="Arial"/>
          <w:sz w:val="36"/>
          <w:szCs w:val="36"/>
        </w:rPr>
        <w:t>o'i</w:t>
      </w:r>
      <w:proofErr w:type="spellEnd"/>
      <w:r w:rsidRPr="00457A5E">
        <w:rPr>
          <w:rFonts w:ascii="Arial" w:hAnsi="Arial" w:cs="Arial"/>
          <w:sz w:val="36"/>
          <w:szCs w:val="36"/>
        </w:rPr>
        <w:t xml:space="preserve"> </w:t>
      </w:r>
      <w:proofErr w:type="spellStart"/>
      <w:r w:rsidRPr="00457A5E">
        <w:rPr>
          <w:rFonts w:ascii="Arial" w:hAnsi="Arial" w:cs="Arial"/>
          <w:sz w:val="36"/>
          <w:szCs w:val="36"/>
        </w:rPr>
        <w:t>lahi</w:t>
      </w:r>
      <w:proofErr w:type="spellEnd"/>
      <w:r w:rsidRPr="00457A5E">
        <w:rPr>
          <w:rFonts w:ascii="Arial" w:hAnsi="Arial" w:cs="Arial"/>
          <w:sz w:val="36"/>
          <w:szCs w:val="36"/>
        </w:rPr>
        <w:t xml:space="preserve"> 'e he '</w:t>
      </w:r>
      <w:proofErr w:type="spellStart"/>
      <w:r w:rsidRPr="00457A5E">
        <w:rPr>
          <w:rFonts w:ascii="Arial" w:hAnsi="Arial" w:cs="Arial"/>
          <w:sz w:val="36"/>
          <w:szCs w:val="36"/>
        </w:rPr>
        <w:t>ātakai</w:t>
      </w:r>
      <w:proofErr w:type="spellEnd"/>
      <w:r w:rsidRPr="00457A5E">
        <w:rPr>
          <w:rFonts w:ascii="Arial" w:hAnsi="Arial" w:cs="Arial"/>
          <w:sz w:val="36"/>
          <w:szCs w:val="36"/>
        </w:rPr>
        <w:t xml:space="preserve"> 'a e </w:t>
      </w:r>
      <w:proofErr w:type="spellStart"/>
      <w:r w:rsidRPr="00457A5E">
        <w:rPr>
          <w:rFonts w:ascii="Arial" w:hAnsi="Arial" w:cs="Arial"/>
          <w:sz w:val="36"/>
          <w:szCs w:val="36"/>
        </w:rPr>
        <w:t>mo'ui</w:t>
      </w:r>
      <w:proofErr w:type="spellEnd"/>
      <w:r w:rsidRPr="00457A5E">
        <w:rPr>
          <w:rFonts w:ascii="Arial" w:hAnsi="Arial" w:cs="Arial"/>
          <w:sz w:val="36"/>
          <w:szCs w:val="36"/>
        </w:rPr>
        <w:t xml:space="preserve"> 'a e </w:t>
      </w:r>
      <w:proofErr w:type="spellStart"/>
      <w:r w:rsidRPr="00457A5E">
        <w:rPr>
          <w:rFonts w:ascii="Arial" w:hAnsi="Arial" w:cs="Arial"/>
          <w:sz w:val="36"/>
          <w:szCs w:val="36"/>
        </w:rPr>
        <w:t>tangata</w:t>
      </w:r>
      <w:proofErr w:type="spellEnd"/>
      <w:r w:rsidRPr="00457A5E">
        <w:rPr>
          <w:rFonts w:ascii="Arial" w:hAnsi="Arial" w:cs="Arial"/>
          <w:sz w:val="36"/>
          <w:szCs w:val="36"/>
        </w:rPr>
        <w:t xml:space="preserve">. 'Oku na </w:t>
      </w:r>
      <w:proofErr w:type="spellStart"/>
      <w:r w:rsidRPr="00457A5E">
        <w:rPr>
          <w:rFonts w:ascii="Arial" w:hAnsi="Arial" w:cs="Arial"/>
          <w:sz w:val="36"/>
          <w:szCs w:val="36"/>
        </w:rPr>
        <w:t>fengāue'aki</w:t>
      </w:r>
      <w:proofErr w:type="spellEnd"/>
      <w:r w:rsidRPr="00457A5E">
        <w:rPr>
          <w:rFonts w:ascii="Arial" w:hAnsi="Arial" w:cs="Arial"/>
          <w:sz w:val="36"/>
          <w:szCs w:val="36"/>
        </w:rPr>
        <w:t xml:space="preserve"> pea ko e </w:t>
      </w:r>
      <w:proofErr w:type="spellStart"/>
      <w:r w:rsidRPr="00457A5E">
        <w:rPr>
          <w:rFonts w:ascii="Arial" w:hAnsi="Arial" w:cs="Arial"/>
          <w:sz w:val="36"/>
          <w:szCs w:val="36"/>
        </w:rPr>
        <w:t>liliu</w:t>
      </w:r>
      <w:proofErr w:type="spellEnd"/>
      <w:r w:rsidRPr="00457A5E">
        <w:rPr>
          <w:rFonts w:ascii="Arial" w:hAnsi="Arial" w:cs="Arial"/>
          <w:sz w:val="36"/>
          <w:szCs w:val="36"/>
        </w:rPr>
        <w:t xml:space="preserve"> </w:t>
      </w:r>
      <w:proofErr w:type="spellStart"/>
      <w:r w:rsidRPr="00457A5E">
        <w:rPr>
          <w:rFonts w:ascii="Arial" w:hAnsi="Arial" w:cs="Arial"/>
          <w:sz w:val="36"/>
          <w:szCs w:val="36"/>
        </w:rPr>
        <w:t>kotoa</w:t>
      </w:r>
      <w:proofErr w:type="spellEnd"/>
      <w:r w:rsidRPr="00457A5E">
        <w:rPr>
          <w:rFonts w:ascii="Arial" w:hAnsi="Arial" w:cs="Arial"/>
          <w:sz w:val="36"/>
          <w:szCs w:val="36"/>
        </w:rPr>
        <w:t xml:space="preserve"> '</w:t>
      </w:r>
      <w:proofErr w:type="spellStart"/>
      <w:r w:rsidRPr="00457A5E">
        <w:rPr>
          <w:rFonts w:ascii="Arial" w:hAnsi="Arial" w:cs="Arial"/>
          <w:sz w:val="36"/>
          <w:szCs w:val="36"/>
        </w:rPr>
        <w:t>oku</w:t>
      </w:r>
      <w:proofErr w:type="spellEnd"/>
      <w:r w:rsidRPr="00457A5E">
        <w:rPr>
          <w:rFonts w:ascii="Arial" w:hAnsi="Arial" w:cs="Arial"/>
          <w:sz w:val="36"/>
          <w:szCs w:val="36"/>
        </w:rPr>
        <w:t xml:space="preserve"> </w:t>
      </w:r>
      <w:proofErr w:type="spellStart"/>
      <w:r w:rsidRPr="00457A5E">
        <w:rPr>
          <w:rFonts w:ascii="Arial" w:hAnsi="Arial" w:cs="Arial"/>
          <w:sz w:val="36"/>
          <w:szCs w:val="36"/>
        </w:rPr>
        <w:t>tu'uloa</w:t>
      </w:r>
      <w:proofErr w:type="spellEnd"/>
      <w:r w:rsidRPr="00457A5E">
        <w:rPr>
          <w:rFonts w:ascii="Arial" w:hAnsi="Arial" w:cs="Arial"/>
          <w:sz w:val="36"/>
          <w:szCs w:val="36"/>
        </w:rPr>
        <w:t xml:space="preserve"> '</w:t>
      </w:r>
      <w:proofErr w:type="spellStart"/>
      <w:r w:rsidRPr="00457A5E">
        <w:rPr>
          <w:rFonts w:ascii="Arial" w:hAnsi="Arial" w:cs="Arial"/>
          <w:sz w:val="36"/>
          <w:szCs w:val="36"/>
        </w:rPr>
        <w:t>i</w:t>
      </w:r>
      <w:proofErr w:type="spellEnd"/>
      <w:r w:rsidRPr="00457A5E">
        <w:rPr>
          <w:rFonts w:ascii="Arial" w:hAnsi="Arial" w:cs="Arial"/>
          <w:sz w:val="36"/>
          <w:szCs w:val="36"/>
        </w:rPr>
        <w:t xml:space="preserve"> he </w:t>
      </w:r>
      <w:proofErr w:type="spellStart"/>
      <w:r w:rsidRPr="00457A5E">
        <w:rPr>
          <w:rFonts w:ascii="Arial" w:hAnsi="Arial" w:cs="Arial"/>
          <w:sz w:val="36"/>
          <w:szCs w:val="36"/>
        </w:rPr>
        <w:t>mo'ui</w:t>
      </w:r>
      <w:proofErr w:type="spellEnd"/>
      <w:r w:rsidRPr="00457A5E">
        <w:rPr>
          <w:rFonts w:ascii="Arial" w:hAnsi="Arial" w:cs="Arial"/>
          <w:sz w:val="36"/>
          <w:szCs w:val="36"/>
        </w:rPr>
        <w:t xml:space="preserve"> 'a e </w:t>
      </w:r>
      <w:proofErr w:type="spellStart"/>
      <w:r w:rsidRPr="00457A5E">
        <w:rPr>
          <w:rFonts w:ascii="Arial" w:hAnsi="Arial" w:cs="Arial"/>
          <w:sz w:val="36"/>
          <w:szCs w:val="36"/>
        </w:rPr>
        <w:t>tangata</w:t>
      </w:r>
      <w:proofErr w:type="spellEnd"/>
      <w:r w:rsidRPr="00457A5E">
        <w:rPr>
          <w:rFonts w:ascii="Arial" w:hAnsi="Arial" w:cs="Arial"/>
          <w:sz w:val="36"/>
          <w:szCs w:val="36"/>
        </w:rPr>
        <w:t xml:space="preserve">, ko e </w:t>
      </w:r>
      <w:proofErr w:type="spellStart"/>
      <w:r w:rsidRPr="00457A5E">
        <w:rPr>
          <w:rFonts w:ascii="Arial" w:hAnsi="Arial" w:cs="Arial"/>
          <w:sz w:val="36"/>
          <w:szCs w:val="36"/>
        </w:rPr>
        <w:t>ola</w:t>
      </w:r>
      <w:proofErr w:type="spellEnd"/>
      <w:r w:rsidRPr="00457A5E">
        <w:rPr>
          <w:rFonts w:ascii="Arial" w:hAnsi="Arial" w:cs="Arial"/>
          <w:sz w:val="36"/>
          <w:szCs w:val="36"/>
        </w:rPr>
        <w:t xml:space="preserve"> </w:t>
      </w:r>
      <w:proofErr w:type="spellStart"/>
      <w:r w:rsidRPr="00457A5E">
        <w:rPr>
          <w:rFonts w:ascii="Arial" w:hAnsi="Arial" w:cs="Arial"/>
          <w:sz w:val="36"/>
          <w:szCs w:val="36"/>
        </w:rPr>
        <w:t>ia</w:t>
      </w:r>
      <w:proofErr w:type="spellEnd"/>
      <w:r w:rsidRPr="00457A5E">
        <w:rPr>
          <w:rFonts w:ascii="Arial" w:hAnsi="Arial" w:cs="Arial"/>
          <w:sz w:val="36"/>
          <w:szCs w:val="36"/>
        </w:rPr>
        <w:t xml:space="preserve"> 'o '</w:t>
      </w:r>
      <w:proofErr w:type="spellStart"/>
      <w:r w:rsidRPr="00457A5E">
        <w:rPr>
          <w:rFonts w:ascii="Arial" w:hAnsi="Arial" w:cs="Arial"/>
          <w:sz w:val="36"/>
          <w:szCs w:val="36"/>
        </w:rPr>
        <w:t>ena</w:t>
      </w:r>
      <w:proofErr w:type="spellEnd"/>
      <w:r w:rsidRPr="00457A5E">
        <w:rPr>
          <w:rFonts w:ascii="Arial" w:hAnsi="Arial" w:cs="Arial"/>
          <w:sz w:val="36"/>
          <w:szCs w:val="36"/>
        </w:rPr>
        <w:t xml:space="preserve"> </w:t>
      </w:r>
      <w:proofErr w:type="spellStart"/>
      <w:r w:rsidRPr="00457A5E">
        <w:rPr>
          <w:rFonts w:ascii="Arial" w:hAnsi="Arial" w:cs="Arial"/>
          <w:sz w:val="36"/>
          <w:szCs w:val="36"/>
        </w:rPr>
        <w:t>fepoupouaki</w:t>
      </w:r>
      <w:proofErr w:type="spellEnd"/>
      <w:r w:rsidRPr="00457A5E">
        <w:rPr>
          <w:rFonts w:ascii="Arial" w:hAnsi="Arial" w:cs="Arial"/>
          <w:sz w:val="36"/>
          <w:szCs w:val="36"/>
        </w:rPr>
        <w:t>.</w:t>
      </w:r>
    </w:p>
    <w:p w14:paraId="6ABD283E" w14:textId="77777777" w:rsidR="00240CC4" w:rsidRDefault="00240CC4" w:rsidP="00457A5E">
      <w:pPr>
        <w:spacing w:line="360" w:lineRule="auto"/>
        <w:rPr>
          <w:rFonts w:ascii="Arial" w:hAnsi="Arial" w:cs="Arial"/>
          <w:sz w:val="36"/>
          <w:szCs w:val="36"/>
        </w:rPr>
      </w:pPr>
    </w:p>
    <w:p w14:paraId="6616D4BE" w14:textId="61F40DAA" w:rsidR="00457A5E" w:rsidRPr="00457A5E" w:rsidRDefault="00457A5E" w:rsidP="00457A5E">
      <w:pPr>
        <w:spacing w:line="360" w:lineRule="auto"/>
        <w:rPr>
          <w:rFonts w:ascii="Arial" w:hAnsi="Arial" w:cs="Arial"/>
          <w:sz w:val="36"/>
          <w:szCs w:val="36"/>
        </w:rPr>
      </w:pPr>
      <w:r w:rsidRPr="00457A5E">
        <w:rPr>
          <w:rFonts w:ascii="Arial" w:hAnsi="Arial" w:cs="Arial"/>
          <w:sz w:val="36"/>
          <w:szCs w:val="36"/>
        </w:rPr>
        <w:t>We cannot segregate the human heart from the environment outside us and say that once one of these is reformed everything will be improved. Man is organic with the world. His inner life moulds the environment and is itself also deeply affected by it. The one acts upon the other and every abiding change in the life of man is the result of these mutual reactions.</w:t>
      </w:r>
    </w:p>
    <w:p w14:paraId="14EC7908" w14:textId="4CD58789" w:rsidR="00457A5E" w:rsidRPr="00457A5E" w:rsidRDefault="00457A5E" w:rsidP="00457A5E">
      <w:pPr>
        <w:spacing w:line="360" w:lineRule="auto"/>
        <w:jc w:val="right"/>
        <w:rPr>
          <w:rFonts w:ascii="Arial" w:hAnsi="Arial" w:cs="Arial"/>
          <w:sz w:val="36"/>
          <w:szCs w:val="36"/>
        </w:rPr>
      </w:pPr>
      <w:r>
        <w:rPr>
          <w:rFonts w:ascii="Arial" w:hAnsi="Arial" w:cs="Arial"/>
          <w:sz w:val="36"/>
          <w:szCs w:val="36"/>
        </w:rPr>
        <w:t>–</w:t>
      </w:r>
      <w:r w:rsidRPr="00457A5E">
        <w:rPr>
          <w:rFonts w:ascii="Arial" w:hAnsi="Arial" w:cs="Arial"/>
          <w:sz w:val="36"/>
          <w:szCs w:val="36"/>
        </w:rPr>
        <w:t xml:space="preserve"> Shoghi</w:t>
      </w:r>
      <w:bookmarkStart w:id="0" w:name="_GoBack"/>
      <w:bookmarkEnd w:id="0"/>
      <w:r w:rsidRPr="00457A5E">
        <w:rPr>
          <w:rFonts w:ascii="Arial" w:hAnsi="Arial" w:cs="Arial"/>
          <w:sz w:val="36"/>
          <w:szCs w:val="36"/>
        </w:rPr>
        <w:t xml:space="preserve"> Effendi</w:t>
      </w:r>
    </w:p>
    <w:p w14:paraId="347DEB5E" w14:textId="77777777" w:rsidR="00457A5E" w:rsidRPr="00457A5E" w:rsidRDefault="00457A5E" w:rsidP="00457A5E">
      <w:pPr>
        <w:spacing w:line="360" w:lineRule="auto"/>
        <w:rPr>
          <w:rFonts w:ascii="Arial" w:hAnsi="Arial" w:cs="Arial"/>
          <w:sz w:val="36"/>
          <w:szCs w:val="36"/>
        </w:rPr>
      </w:pPr>
    </w:p>
    <w:p w14:paraId="3522896B" w14:textId="7301F38F" w:rsidR="00C230C9" w:rsidRPr="00457A5E" w:rsidRDefault="00C230C9" w:rsidP="00457A5E">
      <w:pPr>
        <w:spacing w:line="360" w:lineRule="auto"/>
        <w:rPr>
          <w:rFonts w:ascii="Arial" w:hAnsi="Arial" w:cs="Arial"/>
          <w:sz w:val="36"/>
          <w:szCs w:val="36"/>
        </w:rPr>
      </w:pPr>
    </w:p>
    <w:p w14:paraId="1B61B2D4" w14:textId="0CFC2A63" w:rsidR="00C230C9" w:rsidRDefault="00C230C9" w:rsidP="00AC3E4C">
      <w:pPr>
        <w:spacing w:line="360" w:lineRule="auto"/>
        <w:rPr>
          <w:rFonts w:ascii="Arial" w:hAnsi="Arial" w:cs="Arial"/>
          <w:sz w:val="40"/>
          <w:szCs w:val="40"/>
        </w:rPr>
      </w:pPr>
    </w:p>
    <w:p w14:paraId="40F2D9C1" w14:textId="3F988706" w:rsidR="00457A5E" w:rsidRDefault="00457A5E" w:rsidP="00AC3E4C">
      <w:pPr>
        <w:spacing w:line="360" w:lineRule="auto"/>
        <w:rPr>
          <w:rFonts w:ascii="Arial" w:hAnsi="Arial" w:cs="Arial"/>
          <w:sz w:val="40"/>
          <w:szCs w:val="40"/>
        </w:rPr>
      </w:pPr>
    </w:p>
    <w:p w14:paraId="791361EE" w14:textId="66B739FE" w:rsidR="00980994" w:rsidRPr="00980994" w:rsidRDefault="00980994" w:rsidP="00695A05">
      <w:pPr>
        <w:autoSpaceDE w:val="0"/>
        <w:autoSpaceDN w:val="0"/>
        <w:adjustRightInd w:val="0"/>
        <w:spacing w:line="360" w:lineRule="auto"/>
        <w:rPr>
          <w:rFonts w:ascii="Arial" w:hAnsi="Arial" w:cs="Arial"/>
          <w:sz w:val="36"/>
          <w:szCs w:val="36"/>
          <w:lang w:val="en-GB"/>
        </w:rPr>
      </w:pPr>
    </w:p>
    <w:sectPr w:rsidR="00980994" w:rsidRPr="00980994" w:rsidSect="00695A05">
      <w:footnotePr>
        <w:numRestart w:val="eachSect"/>
      </w:footnotePr>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73270" w14:textId="77777777" w:rsidR="00911989" w:rsidRDefault="00911989" w:rsidP="00583D9C">
      <w:r>
        <w:separator/>
      </w:r>
    </w:p>
  </w:endnote>
  <w:endnote w:type="continuationSeparator" w:id="0">
    <w:p w14:paraId="1211D4DC" w14:textId="77777777" w:rsidR="00911989" w:rsidRDefault="00911989" w:rsidP="0058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reauGrot Light">
    <w:altName w:val="Calibri"/>
    <w:panose1 w:val="020B0604020202020204"/>
    <w:charset w:val="00"/>
    <w:family w:val="swiss"/>
    <w:pitch w:val="default"/>
    <w:sig w:usb0="00000003" w:usb1="00000000" w:usb2="00000000" w:usb3="00000000" w:csb0="00000001" w:csb1="00000000"/>
  </w:font>
  <w:font w:name="Bureau Grot Cond">
    <w:altName w:val="Calibri"/>
    <w:panose1 w:val="020B0604020202020204"/>
    <w:charset w:val="00"/>
    <w:family w:val="swiss"/>
    <w:notTrueType/>
    <w:pitch w:val="default"/>
    <w:sig w:usb0="00000003" w:usb1="00000000" w:usb2="00000000" w:usb3="00000000" w:csb0="00000001" w:csb1="00000000"/>
  </w:font>
  <w:font w:name="MaiolaPro">
    <w:panose1 w:val="02000503060000020003"/>
    <w:charset w:val="00"/>
    <w:family w:val="auto"/>
    <w:pitch w:val="variable"/>
    <w:sig w:usb0="A00002E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C301A" w14:textId="77777777" w:rsidR="00911989" w:rsidRDefault="00911989" w:rsidP="00583D9C">
      <w:r>
        <w:separator/>
      </w:r>
    </w:p>
  </w:footnote>
  <w:footnote w:type="continuationSeparator" w:id="0">
    <w:p w14:paraId="4D783DDB" w14:textId="77777777" w:rsidR="00911989" w:rsidRDefault="00911989" w:rsidP="00583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79"/>
    <w:rsid w:val="0001325A"/>
    <w:rsid w:val="000F72FF"/>
    <w:rsid w:val="00240CC4"/>
    <w:rsid w:val="002A2EFC"/>
    <w:rsid w:val="003A596D"/>
    <w:rsid w:val="004335BA"/>
    <w:rsid w:val="00457A5E"/>
    <w:rsid w:val="00583D9C"/>
    <w:rsid w:val="00600EEA"/>
    <w:rsid w:val="00695A05"/>
    <w:rsid w:val="006E6124"/>
    <w:rsid w:val="00704228"/>
    <w:rsid w:val="00705198"/>
    <w:rsid w:val="007072D0"/>
    <w:rsid w:val="00722DCE"/>
    <w:rsid w:val="00750344"/>
    <w:rsid w:val="007C3038"/>
    <w:rsid w:val="008628B9"/>
    <w:rsid w:val="00911989"/>
    <w:rsid w:val="00980994"/>
    <w:rsid w:val="00A2453E"/>
    <w:rsid w:val="00A5024A"/>
    <w:rsid w:val="00AC3E4C"/>
    <w:rsid w:val="00AD6F94"/>
    <w:rsid w:val="00B85191"/>
    <w:rsid w:val="00C230C9"/>
    <w:rsid w:val="00C62C22"/>
    <w:rsid w:val="00C6527D"/>
    <w:rsid w:val="00C81879"/>
    <w:rsid w:val="00D71CCC"/>
    <w:rsid w:val="00D94CA7"/>
    <w:rsid w:val="00DE249F"/>
    <w:rsid w:val="00E32C55"/>
    <w:rsid w:val="00F90D19"/>
    <w:rsid w:val="00FB6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C73EA3D"/>
  <w15:chartTrackingRefBased/>
  <w15:docId w15:val="{A3BEFE62-5F73-2E47-AEFD-C78C7AD5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1879"/>
  </w:style>
  <w:style w:type="paragraph" w:customStyle="1" w:styleId="Default">
    <w:name w:val="Default"/>
    <w:rsid w:val="008628B9"/>
    <w:pPr>
      <w:autoSpaceDE w:val="0"/>
      <w:autoSpaceDN w:val="0"/>
      <w:adjustRightInd w:val="0"/>
    </w:pPr>
    <w:rPr>
      <w:rFonts w:ascii="BureauGrot Light" w:hAnsi="BureauGrot Light" w:cs="BureauGrot Light"/>
      <w:color w:val="000000"/>
      <w:lang w:val="en-US"/>
    </w:rPr>
  </w:style>
  <w:style w:type="paragraph" w:customStyle="1" w:styleId="Pa1">
    <w:name w:val="Pa1"/>
    <w:basedOn w:val="Default"/>
    <w:next w:val="Default"/>
    <w:uiPriority w:val="99"/>
    <w:rsid w:val="008628B9"/>
    <w:pPr>
      <w:spacing w:line="171" w:lineRule="atLeast"/>
    </w:pPr>
    <w:rPr>
      <w:rFonts w:cstheme="minorBidi"/>
      <w:color w:val="auto"/>
    </w:rPr>
  </w:style>
  <w:style w:type="paragraph" w:customStyle="1" w:styleId="Pa2">
    <w:name w:val="Pa2"/>
    <w:basedOn w:val="Default"/>
    <w:next w:val="Default"/>
    <w:uiPriority w:val="99"/>
    <w:rsid w:val="008628B9"/>
    <w:pPr>
      <w:spacing w:line="171" w:lineRule="atLeast"/>
    </w:pPr>
    <w:rPr>
      <w:rFonts w:cstheme="minorBidi"/>
      <w:color w:val="auto"/>
    </w:rPr>
  </w:style>
  <w:style w:type="paragraph" w:customStyle="1" w:styleId="Pa11">
    <w:name w:val="Pa11"/>
    <w:basedOn w:val="Default"/>
    <w:next w:val="Default"/>
    <w:uiPriority w:val="99"/>
    <w:rsid w:val="008628B9"/>
    <w:pPr>
      <w:spacing w:line="281" w:lineRule="atLeast"/>
    </w:pPr>
    <w:rPr>
      <w:rFonts w:ascii="Bureau Grot Cond" w:hAnsi="Bureau Grot Cond" w:cstheme="minorBidi"/>
      <w:color w:val="auto"/>
    </w:rPr>
  </w:style>
  <w:style w:type="paragraph" w:customStyle="1" w:styleId="Pa13">
    <w:name w:val="Pa13"/>
    <w:basedOn w:val="Default"/>
    <w:next w:val="Default"/>
    <w:uiPriority w:val="99"/>
    <w:rsid w:val="008628B9"/>
    <w:pPr>
      <w:spacing w:line="131" w:lineRule="atLeast"/>
    </w:pPr>
    <w:rPr>
      <w:rFonts w:ascii="Bureau Grot Cond" w:hAnsi="Bureau Grot Cond" w:cstheme="minorBidi"/>
      <w:color w:val="auto"/>
    </w:rPr>
  </w:style>
  <w:style w:type="paragraph" w:customStyle="1" w:styleId="Pa15">
    <w:name w:val="Pa15"/>
    <w:basedOn w:val="Default"/>
    <w:next w:val="Default"/>
    <w:uiPriority w:val="99"/>
    <w:rsid w:val="008628B9"/>
    <w:pPr>
      <w:spacing w:line="131" w:lineRule="atLeast"/>
    </w:pPr>
    <w:rPr>
      <w:rFonts w:ascii="Bureau Grot Cond" w:hAnsi="Bureau Grot Cond" w:cstheme="minorBidi"/>
      <w:color w:val="auto"/>
    </w:rPr>
  </w:style>
  <w:style w:type="paragraph" w:customStyle="1" w:styleId="BasicParagraph">
    <w:name w:val="[Basic Paragraph]"/>
    <w:basedOn w:val="Normal"/>
    <w:uiPriority w:val="99"/>
    <w:rsid w:val="00457A5E"/>
    <w:pPr>
      <w:autoSpaceDE w:val="0"/>
      <w:autoSpaceDN w:val="0"/>
      <w:adjustRightInd w:val="0"/>
      <w:spacing w:line="288" w:lineRule="auto"/>
      <w:textAlignment w:val="center"/>
    </w:pPr>
    <w:rPr>
      <w:rFonts w:ascii="MaiolaPro" w:hAnsi="MaiolaPro" w:cs="MaiolaPro"/>
      <w:b/>
      <w:bCs/>
      <w:color w:val="000000"/>
      <w:sz w:val="1200"/>
      <w:szCs w:val="1200"/>
      <w:lang w:val="en-GB"/>
    </w:rPr>
  </w:style>
  <w:style w:type="character" w:styleId="Strong">
    <w:name w:val="Strong"/>
    <w:basedOn w:val="DefaultParagraphFont"/>
    <w:uiPriority w:val="22"/>
    <w:qFormat/>
    <w:rsid w:val="00457A5E"/>
    <w:rPr>
      <w:b/>
      <w:bCs/>
    </w:rPr>
  </w:style>
  <w:style w:type="paragraph" w:styleId="NormalWeb">
    <w:name w:val="Normal (Web)"/>
    <w:basedOn w:val="Normal"/>
    <w:uiPriority w:val="99"/>
    <w:unhideWhenUsed/>
    <w:rsid w:val="00457A5E"/>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583D9C"/>
    <w:rPr>
      <w:sz w:val="20"/>
      <w:szCs w:val="20"/>
    </w:rPr>
  </w:style>
  <w:style w:type="character" w:customStyle="1" w:styleId="FootnoteTextChar">
    <w:name w:val="Footnote Text Char"/>
    <w:basedOn w:val="DefaultParagraphFont"/>
    <w:link w:val="FootnoteText"/>
    <w:uiPriority w:val="99"/>
    <w:semiHidden/>
    <w:rsid w:val="00583D9C"/>
    <w:rPr>
      <w:sz w:val="20"/>
      <w:szCs w:val="20"/>
    </w:rPr>
  </w:style>
  <w:style w:type="character" w:styleId="FootnoteReference">
    <w:name w:val="footnote reference"/>
    <w:basedOn w:val="DefaultParagraphFont"/>
    <w:uiPriority w:val="99"/>
    <w:semiHidden/>
    <w:unhideWhenUsed/>
    <w:rsid w:val="00583D9C"/>
    <w:rPr>
      <w:vertAlign w:val="superscript"/>
    </w:rPr>
  </w:style>
  <w:style w:type="character" w:styleId="Hyperlink">
    <w:name w:val="Hyperlink"/>
    <w:basedOn w:val="DefaultParagraphFont"/>
    <w:uiPriority w:val="99"/>
    <w:unhideWhenUsed/>
    <w:rsid w:val="007072D0"/>
    <w:rPr>
      <w:color w:val="0563C1" w:themeColor="hyperlink"/>
      <w:u w:val="single"/>
    </w:rPr>
  </w:style>
  <w:style w:type="character" w:styleId="UnresolvedMention">
    <w:name w:val="Unresolved Mention"/>
    <w:basedOn w:val="DefaultParagraphFont"/>
    <w:uiPriority w:val="99"/>
    <w:semiHidden/>
    <w:unhideWhenUsed/>
    <w:rsid w:val="007072D0"/>
    <w:rPr>
      <w:color w:val="605E5C"/>
      <w:shd w:val="clear" w:color="auto" w:fill="E1DFDD"/>
    </w:rPr>
  </w:style>
  <w:style w:type="character" w:styleId="LineNumber">
    <w:name w:val="line number"/>
    <w:basedOn w:val="DefaultParagraphFont"/>
    <w:uiPriority w:val="99"/>
    <w:semiHidden/>
    <w:unhideWhenUsed/>
    <w:rsid w:val="00C6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07904">
      <w:bodyDiv w:val="1"/>
      <w:marLeft w:val="0"/>
      <w:marRight w:val="0"/>
      <w:marTop w:val="0"/>
      <w:marBottom w:val="0"/>
      <w:divBdr>
        <w:top w:val="none" w:sz="0" w:space="0" w:color="auto"/>
        <w:left w:val="none" w:sz="0" w:space="0" w:color="auto"/>
        <w:bottom w:val="none" w:sz="0" w:space="0" w:color="auto"/>
        <w:right w:val="none" w:sz="0" w:space="0" w:color="auto"/>
      </w:divBdr>
    </w:div>
    <w:div w:id="1195734481">
      <w:bodyDiv w:val="1"/>
      <w:marLeft w:val="0"/>
      <w:marRight w:val="0"/>
      <w:marTop w:val="0"/>
      <w:marBottom w:val="0"/>
      <w:divBdr>
        <w:top w:val="none" w:sz="0" w:space="0" w:color="auto"/>
        <w:left w:val="none" w:sz="0" w:space="0" w:color="auto"/>
        <w:bottom w:val="none" w:sz="0" w:space="0" w:color="auto"/>
        <w:right w:val="none" w:sz="0" w:space="0" w:color="auto"/>
      </w:divBdr>
      <w:divsChild>
        <w:div w:id="137234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1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722E6-EB64-A944-8292-81FB8552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Woolley</dc:creator>
  <cp:keywords/>
  <dc:description/>
  <cp:lastModifiedBy>Catherine Woolley</cp:lastModifiedBy>
  <cp:revision>7</cp:revision>
  <cp:lastPrinted>2019-07-03T01:10:00Z</cp:lastPrinted>
  <dcterms:created xsi:type="dcterms:W3CDTF">2019-07-03T00:28:00Z</dcterms:created>
  <dcterms:modified xsi:type="dcterms:W3CDTF">2020-02-26T00:09:00Z</dcterms:modified>
</cp:coreProperties>
</file>